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C01535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535">
              <w:rPr>
                <w:rFonts w:ascii="Times New Roman" w:hAnsi="Times New Roman"/>
                <w:b/>
                <w:sz w:val="28"/>
                <w:szCs w:val="28"/>
              </w:rPr>
              <w:t>№113/ГЭС розница/01.08.2019/</w:t>
            </w:r>
            <w:proofErr w:type="spellStart"/>
            <w:r w:rsidRPr="00C01535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Pr="00C01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Устройство переходно-скоростных полос при въезде на АЗС № 339 расположенной по адресу: АЗС № 339, расположенной по адресу: 309506, Белгородская обл., г. Старый Оскол, Южная объездная </w:t>
            </w:r>
            <w:proofErr w:type="gramStart"/>
            <w:r w:rsidRPr="00C0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дор.,</w:t>
            </w:r>
            <w:proofErr w:type="gramEnd"/>
            <w:r w:rsidRPr="00C01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пересечения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омсомольского проспекта, АЗС №5</w:t>
            </w:r>
            <w:r w:rsidR="000C4440" w:rsidRPr="000C4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75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C01535" w:rsidRPr="00C01535">
        <w:rPr>
          <w:rFonts w:ascii="Times New Roman" w:hAnsi="Times New Roman"/>
          <w:b/>
          <w:sz w:val="28"/>
          <w:szCs w:val="28"/>
        </w:rPr>
        <w:t>№113/ГЭС розница/01.08.2019/</w:t>
      </w:r>
      <w:proofErr w:type="spellStart"/>
      <w:r w:rsidR="00C01535" w:rsidRPr="00C01535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C01535" w:rsidRPr="00C0153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1535" w:rsidRPr="00C0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переходно-скоростных полос при въезде на АЗС № 339 расположенной по адресу: АЗС № 339, расположенной по адресу: 309506, Белгородская обл., г. Старый Оскол, Южная объездная </w:t>
      </w:r>
      <w:proofErr w:type="gramStart"/>
      <w:r w:rsidR="00C01535" w:rsidRPr="00C0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дор.,</w:t>
      </w:r>
      <w:proofErr w:type="gramEnd"/>
      <w:r w:rsidR="00C01535" w:rsidRPr="00C0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пересечения Комсомольского проспекта, АЗС №5.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02.08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0C444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переходно-скоростных полос при въезде на АЗС № 339 расположенной по адресу: АЗС № 339, расположенной по адресу: 309506, Белгородская обл., г. Старый Оскол, Южная объездная </w:t>
      </w:r>
      <w:proofErr w:type="gramStart"/>
      <w:r w:rsidR="00C01535" w:rsidRP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дор.,</w:t>
      </w:r>
      <w:proofErr w:type="gramEnd"/>
      <w:r w:rsidR="00C01535" w:rsidRP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пересечения К</w:t>
      </w:r>
      <w:r w:rsid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омсомольского проспекта, АЗС №5</w:t>
      </w:r>
      <w:r w:rsidR="000C4440" w:rsidRPr="000C4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40" w:rsidRDefault="00A01B39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6 140 000 (шесть миллионов сто сорок тысяч) рублей 00 копеек, в том числе НДС 20 % - 1 023 333 (один миллион двадцать три тысячи триста тридцать три) рубля 33 копейки или 5 116 666 (десять миллионов восемьсот тридцать три тысячи триста тринадцать) рублей 67 копеек без НД</w:t>
      </w:r>
      <w:r w:rsidR="00C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607C" w:rsidRPr="007B6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C01535" w:rsidP="00167AC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1535">
        <w:rPr>
          <w:rFonts w:ascii="Times New Roman" w:eastAsia="Times New Roman" w:hAnsi="Times New Roman" w:cs="Times New Roman"/>
          <w:sz w:val="27"/>
          <w:szCs w:val="27"/>
        </w:rPr>
        <w:t>Признать победителем в запросе предложений в бумажной форме №113/ГЭС розница/01.08.2019/</w:t>
      </w:r>
      <w:proofErr w:type="spellStart"/>
      <w:r w:rsidRPr="00C01535">
        <w:rPr>
          <w:rFonts w:ascii="Times New Roman" w:eastAsia="Times New Roman" w:hAnsi="Times New Roman" w:cs="Times New Roman"/>
          <w:sz w:val="27"/>
          <w:szCs w:val="27"/>
        </w:rPr>
        <w:t>ОЗПб</w:t>
      </w:r>
      <w:proofErr w:type="spellEnd"/>
      <w:r w:rsidRPr="00C01535">
        <w:rPr>
          <w:rFonts w:ascii="Times New Roman" w:eastAsia="Times New Roman" w:hAnsi="Times New Roman" w:cs="Times New Roman"/>
          <w:sz w:val="27"/>
          <w:szCs w:val="27"/>
        </w:rPr>
        <w:t xml:space="preserve"> «Устройство переходно-скоростных полос при въезде на АЗС № 339 расположенной по адресу: АЗС № 339, расположенной по адресу: 309506, Белгородская </w:t>
      </w:r>
      <w:r w:rsidRPr="00C01535">
        <w:rPr>
          <w:rFonts w:ascii="Times New Roman" w:eastAsia="Times New Roman" w:hAnsi="Times New Roman" w:cs="Times New Roman"/>
          <w:sz w:val="27"/>
          <w:szCs w:val="27"/>
        </w:rPr>
        <w:lastRenderedPageBreak/>
        <w:t>обл., г. Старый Оскол, Южная объездная дор., район пересечения Комсомольского проспекта, АЗС №5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Индивидуального Предпринимателя Еременко Евгения Геннадьевича</w:t>
      </w:r>
      <w:r w:rsidRPr="00C01535">
        <w:rPr>
          <w:rFonts w:ascii="Times New Roman" w:eastAsia="Times New Roman" w:hAnsi="Times New Roman" w:cs="Times New Roman"/>
          <w:sz w:val="27"/>
          <w:szCs w:val="27"/>
        </w:rPr>
        <w:t xml:space="preserve"> с ценой по договору 5 116 666 (десять миллионов восемьсот тридцать три тысячи триста тринадцать) рублей 67 копеек без НДС</w:t>
      </w:r>
      <w:r w:rsidR="009F7828">
        <w:rPr>
          <w:rFonts w:ascii="Times New Roman" w:eastAsia="Times New Roman" w:hAnsi="Times New Roman" w:cs="Times New Roman"/>
          <w:sz w:val="27"/>
          <w:szCs w:val="27"/>
        </w:rPr>
        <w:t xml:space="preserve"> и порядком оплаты аванс 40% за материалы и 10% за работы</w:t>
      </w:r>
      <w:r w:rsidRPr="00C01535">
        <w:rPr>
          <w:rFonts w:ascii="Times New Roman" w:eastAsia="Times New Roman" w:hAnsi="Times New Roman" w:cs="Times New Roman"/>
          <w:sz w:val="27"/>
          <w:szCs w:val="27"/>
        </w:rPr>
        <w:t>.</w:t>
      </w:r>
      <w:r w:rsidR="00167A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Pr="000C4440" w:rsidRDefault="007D45CD">
    <w:pPr>
      <w:pStyle w:val="a3"/>
      <w:rPr>
        <w:sz w:val="10"/>
      </w:rPr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C01535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35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7B607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C01535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35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7B607C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C01535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16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675D29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4440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августа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C01535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16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675D29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4440">
                      <w:rPr>
                        <w:color w:val="0D0D0D" w:themeColor="text1" w:themeTint="F2"/>
                        <w:sz w:val="24"/>
                        <w:szCs w:val="24"/>
                      </w:rPr>
                      <w:t>августа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0C4440"/>
    <w:rsid w:val="00114316"/>
    <w:rsid w:val="001209DD"/>
    <w:rsid w:val="00167ACF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75D29"/>
    <w:rsid w:val="0068157D"/>
    <w:rsid w:val="006A2905"/>
    <w:rsid w:val="006C652D"/>
    <w:rsid w:val="007A0771"/>
    <w:rsid w:val="007B607C"/>
    <w:rsid w:val="007C5BA5"/>
    <w:rsid w:val="007D45CD"/>
    <w:rsid w:val="007E540D"/>
    <w:rsid w:val="00852F00"/>
    <w:rsid w:val="008621D9"/>
    <w:rsid w:val="0087176E"/>
    <w:rsid w:val="008854EC"/>
    <w:rsid w:val="008920F1"/>
    <w:rsid w:val="008A6654"/>
    <w:rsid w:val="009A0083"/>
    <w:rsid w:val="009F6F9D"/>
    <w:rsid w:val="009F7828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01535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45C3-B08C-44A6-B5C7-FC28AAC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Крячко Игорь Сергеевич</cp:lastModifiedBy>
  <cp:revision>32</cp:revision>
  <cp:lastPrinted>2019-04-19T13:10:00Z</cp:lastPrinted>
  <dcterms:created xsi:type="dcterms:W3CDTF">2017-04-20T14:26:00Z</dcterms:created>
  <dcterms:modified xsi:type="dcterms:W3CDTF">2019-08-16T06:42:00Z</dcterms:modified>
</cp:coreProperties>
</file>